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0C" w:rsidRPr="002B340C" w:rsidRDefault="002B340C" w:rsidP="002B34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40C">
        <w:rPr>
          <w:rFonts w:ascii="Times New Roman" w:hAnsi="Times New Roman" w:cs="Times New Roman"/>
          <w:b/>
          <w:sz w:val="24"/>
          <w:szCs w:val="24"/>
        </w:rPr>
        <w:t>Специально оборудованные учебные кабинеты</w:t>
      </w:r>
    </w:p>
    <w:p w:rsidR="000D2FBD" w:rsidRPr="000D2FBD" w:rsidRDefault="000D2FBD" w:rsidP="00BD6A37">
      <w:pPr>
        <w:jc w:val="both"/>
        <w:rPr>
          <w:rFonts w:ascii="Times New Roman" w:hAnsi="Times New Roman" w:cs="Times New Roman"/>
          <w:sz w:val="24"/>
          <w:szCs w:val="24"/>
        </w:rPr>
      </w:pPr>
      <w:r w:rsidRPr="000D2FBD">
        <w:rPr>
          <w:rFonts w:ascii="Times New Roman" w:hAnsi="Times New Roman" w:cs="Times New Roman"/>
          <w:sz w:val="24"/>
          <w:szCs w:val="24"/>
        </w:rPr>
        <w:t xml:space="preserve">В </w:t>
      </w:r>
      <w:r w:rsidRPr="000D2FBD">
        <w:rPr>
          <w:rFonts w:ascii="Times New Roman" w:hAnsi="Times New Roman" w:cs="Times New Roman"/>
          <w:sz w:val="24"/>
          <w:szCs w:val="24"/>
        </w:rPr>
        <w:t>ГБ</w:t>
      </w:r>
      <w:r w:rsidRPr="000D2FBD">
        <w:rPr>
          <w:rFonts w:ascii="Times New Roman" w:hAnsi="Times New Roman" w:cs="Times New Roman"/>
          <w:sz w:val="24"/>
          <w:szCs w:val="24"/>
        </w:rPr>
        <w:t>ОУ "</w:t>
      </w:r>
      <w:r w:rsidRPr="000D2FBD">
        <w:rPr>
          <w:rFonts w:ascii="Times New Roman" w:hAnsi="Times New Roman" w:cs="Times New Roman"/>
          <w:sz w:val="24"/>
          <w:szCs w:val="24"/>
        </w:rPr>
        <w:t>Набережночелнинская школа №87</w:t>
      </w:r>
      <w:r w:rsidRPr="000D2FBD">
        <w:rPr>
          <w:rFonts w:ascii="Times New Roman" w:hAnsi="Times New Roman" w:cs="Times New Roman"/>
          <w:sz w:val="24"/>
          <w:szCs w:val="24"/>
        </w:rPr>
        <w:t>" все учебные кабинеты могут быть использованы для организации</w:t>
      </w:r>
      <w:r w:rsidRPr="000D2FBD">
        <w:rPr>
          <w:rFonts w:ascii="Times New Roman" w:hAnsi="Times New Roman" w:cs="Times New Roman"/>
          <w:sz w:val="24"/>
          <w:szCs w:val="24"/>
        </w:rPr>
        <w:t xml:space="preserve"> </w:t>
      </w:r>
      <w:r w:rsidRPr="000D2FBD">
        <w:rPr>
          <w:rFonts w:ascii="Times New Roman" w:hAnsi="Times New Roman" w:cs="Times New Roman"/>
          <w:sz w:val="24"/>
          <w:szCs w:val="24"/>
        </w:rPr>
        <w:t>образовательного процесса для инвалидов и лиц с ограниченными возможностями здоровья</w:t>
      </w:r>
      <w:r w:rsidRPr="000D2FBD">
        <w:rPr>
          <w:rFonts w:ascii="Times New Roman" w:hAnsi="Times New Roman" w:cs="Times New Roman"/>
          <w:sz w:val="24"/>
          <w:szCs w:val="24"/>
        </w:rPr>
        <w:t>.</w:t>
      </w:r>
      <w:r w:rsidRPr="000D2FBD">
        <w:rPr>
          <w:rFonts w:ascii="Times New Roman" w:hAnsi="Times New Roman" w:cs="Times New Roman"/>
          <w:sz w:val="24"/>
          <w:szCs w:val="24"/>
        </w:rPr>
        <w:t xml:space="preserve"> Дополнительно в</w:t>
      </w:r>
      <w:r w:rsidRPr="000D2FBD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0D2FBD">
        <w:rPr>
          <w:rFonts w:ascii="Times New Roman" w:hAnsi="Times New Roman" w:cs="Times New Roman"/>
          <w:sz w:val="24"/>
          <w:szCs w:val="24"/>
        </w:rPr>
        <w:t xml:space="preserve"> оборудован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D2FBD">
        <w:rPr>
          <w:rFonts w:ascii="Times New Roman" w:hAnsi="Times New Roman" w:cs="Times New Roman"/>
          <w:sz w:val="24"/>
          <w:szCs w:val="24"/>
        </w:rPr>
        <w:t xml:space="preserve"> </w:t>
      </w:r>
      <w:r w:rsidR="0022346A">
        <w:rPr>
          <w:rFonts w:ascii="Times New Roman" w:hAnsi="Times New Roman" w:cs="Times New Roman"/>
          <w:sz w:val="24"/>
          <w:szCs w:val="24"/>
        </w:rPr>
        <w:t>к</w:t>
      </w:r>
      <w:r w:rsidR="0022346A">
        <w:rPr>
          <w:rFonts w:ascii="Times New Roman" w:hAnsi="Times New Roman" w:cs="Times New Roman"/>
          <w:sz w:val="24"/>
          <w:szCs w:val="24"/>
        </w:rPr>
        <w:t>абинет</w:t>
      </w:r>
      <w:r w:rsidR="00BD6A37">
        <w:rPr>
          <w:rFonts w:ascii="Times New Roman" w:hAnsi="Times New Roman" w:cs="Times New Roman"/>
          <w:sz w:val="24"/>
          <w:szCs w:val="24"/>
        </w:rPr>
        <w:t>ы</w:t>
      </w:r>
      <w:r w:rsidR="0022346A">
        <w:rPr>
          <w:rFonts w:ascii="Times New Roman" w:hAnsi="Times New Roman" w:cs="Times New Roman"/>
          <w:sz w:val="24"/>
          <w:szCs w:val="24"/>
        </w:rPr>
        <w:t xml:space="preserve"> логопеда</w:t>
      </w:r>
      <w:r w:rsidR="00BD6A37">
        <w:rPr>
          <w:rFonts w:ascii="Times New Roman" w:hAnsi="Times New Roman" w:cs="Times New Roman"/>
          <w:sz w:val="24"/>
          <w:szCs w:val="24"/>
        </w:rPr>
        <w:t xml:space="preserve"> и</w:t>
      </w:r>
      <w:r w:rsidR="0022346A">
        <w:rPr>
          <w:rFonts w:ascii="Times New Roman" w:hAnsi="Times New Roman" w:cs="Times New Roman"/>
          <w:sz w:val="24"/>
          <w:szCs w:val="24"/>
        </w:rPr>
        <w:t xml:space="preserve"> педагога-психолога  с </w:t>
      </w:r>
      <w:r w:rsidRPr="000D2FBD">
        <w:rPr>
          <w:rFonts w:ascii="Times New Roman" w:hAnsi="Times New Roman" w:cs="Times New Roman"/>
          <w:sz w:val="24"/>
          <w:szCs w:val="24"/>
        </w:rPr>
        <w:t>сенсорн</w:t>
      </w:r>
      <w:r w:rsidR="0022346A">
        <w:rPr>
          <w:rFonts w:ascii="Times New Roman" w:hAnsi="Times New Roman" w:cs="Times New Roman"/>
          <w:sz w:val="24"/>
          <w:szCs w:val="24"/>
        </w:rPr>
        <w:t>ой</w:t>
      </w:r>
      <w:r w:rsidRPr="000D2FBD">
        <w:rPr>
          <w:rFonts w:ascii="Times New Roman" w:hAnsi="Times New Roman" w:cs="Times New Roman"/>
          <w:sz w:val="24"/>
          <w:szCs w:val="24"/>
        </w:rPr>
        <w:t xml:space="preserve"> комнат</w:t>
      </w:r>
      <w:r w:rsidR="0022346A">
        <w:rPr>
          <w:rFonts w:ascii="Times New Roman" w:hAnsi="Times New Roman" w:cs="Times New Roman"/>
          <w:sz w:val="24"/>
          <w:szCs w:val="24"/>
        </w:rPr>
        <w:t xml:space="preserve">ой </w:t>
      </w:r>
      <w:r w:rsidRPr="000D2FBD">
        <w:rPr>
          <w:rFonts w:ascii="Times New Roman" w:hAnsi="Times New Roman" w:cs="Times New Roman"/>
          <w:sz w:val="24"/>
          <w:szCs w:val="24"/>
        </w:rPr>
        <w:t xml:space="preserve"> для коррекционно-психологических занятий.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346A" w:rsidTr="0022346A">
        <w:tc>
          <w:tcPr>
            <w:tcW w:w="4785" w:type="dxa"/>
          </w:tcPr>
          <w:p w:rsidR="0022346A" w:rsidRDefault="0022346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Общее количество учебных помещений</w:t>
            </w:r>
          </w:p>
        </w:tc>
        <w:tc>
          <w:tcPr>
            <w:tcW w:w="4786" w:type="dxa"/>
          </w:tcPr>
          <w:p w:rsidR="0022346A" w:rsidRDefault="0055257B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2346A" w:rsidTr="0022346A">
        <w:tc>
          <w:tcPr>
            <w:tcW w:w="4785" w:type="dxa"/>
          </w:tcPr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Специализированные учебные помещения / группы </w:t>
            </w:r>
          </w:p>
          <w:p w:rsidR="0022346A" w:rsidRDefault="0022346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химии/ биологии - 1</w:t>
            </w:r>
          </w:p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физики - 1</w:t>
            </w:r>
          </w:p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информатики - 1</w:t>
            </w:r>
          </w:p>
          <w:p w:rsidR="0022346A" w:rsidRDefault="0022346A" w:rsidP="000E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технологии - 2</w:t>
            </w:r>
          </w:p>
        </w:tc>
      </w:tr>
      <w:tr w:rsidR="0022346A" w:rsidTr="0022346A">
        <w:tc>
          <w:tcPr>
            <w:tcW w:w="4785" w:type="dxa"/>
          </w:tcPr>
          <w:p w:rsidR="0022346A" w:rsidRDefault="0022346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Столовая / пищеблок</w:t>
            </w:r>
          </w:p>
        </w:tc>
        <w:tc>
          <w:tcPr>
            <w:tcW w:w="4786" w:type="dxa"/>
          </w:tcPr>
          <w:p w:rsidR="0022346A" w:rsidRDefault="0022346A" w:rsidP="000E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Столовая - 1</w:t>
            </w:r>
          </w:p>
        </w:tc>
      </w:tr>
      <w:tr w:rsidR="0022346A" w:rsidTr="0022346A">
        <w:tc>
          <w:tcPr>
            <w:tcW w:w="4785" w:type="dxa"/>
          </w:tcPr>
          <w:p w:rsidR="0022346A" w:rsidRDefault="0022346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Спортивные объекты</w:t>
            </w:r>
          </w:p>
        </w:tc>
        <w:tc>
          <w:tcPr>
            <w:tcW w:w="4786" w:type="dxa"/>
          </w:tcPr>
          <w:p w:rsidR="0022346A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АФК – 1</w:t>
            </w:r>
          </w:p>
          <w:p w:rsidR="0022346A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Уличные спортплощадки:</w:t>
            </w:r>
          </w:p>
          <w:p w:rsidR="0022346A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3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теннисный корт</w:t>
            </w:r>
            <w:r w:rsidR="002B34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340C" w:rsidRDefault="002B340C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футбольное поле,</w:t>
            </w:r>
          </w:p>
          <w:p w:rsidR="0022346A" w:rsidRDefault="002B340C" w:rsidP="000E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волебольно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-баскетбольная площадка.</w:t>
            </w:r>
          </w:p>
        </w:tc>
      </w:tr>
      <w:tr w:rsidR="0022346A" w:rsidTr="0022346A">
        <w:tc>
          <w:tcPr>
            <w:tcW w:w="4785" w:type="dxa"/>
          </w:tcPr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Объекты культурного назначения</w:t>
            </w:r>
          </w:p>
          <w:p w:rsidR="0022346A" w:rsidRDefault="0022346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22346A" w:rsidRDefault="0022346A" w:rsidP="000E7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Библиотека - 1</w:t>
            </w:r>
          </w:p>
        </w:tc>
      </w:tr>
      <w:tr w:rsidR="0022346A" w:rsidTr="0022346A">
        <w:tc>
          <w:tcPr>
            <w:tcW w:w="4785" w:type="dxa"/>
          </w:tcPr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Медико-психологическая служба </w:t>
            </w:r>
          </w:p>
          <w:p w:rsidR="0022346A" w:rsidRDefault="0022346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Медпункт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2346A" w:rsidRPr="000D2FBD" w:rsidRDefault="0022346A" w:rsidP="00223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Сенсорная комната - 1</w:t>
            </w:r>
          </w:p>
          <w:p w:rsidR="0022346A" w:rsidRDefault="0022346A" w:rsidP="0022346A">
            <w:pPr>
              <w:tabs>
                <w:tab w:val="left" w:pos="9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257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:rsidR="00A05D3E" w:rsidRDefault="00A05D3E" w:rsidP="000E787F">
      <w:pPr>
        <w:jc w:val="center"/>
        <w:rPr>
          <w:rFonts w:ascii="Times New Roman" w:hAnsi="Times New Roman" w:cs="Times New Roman"/>
          <w:b/>
        </w:rPr>
      </w:pPr>
    </w:p>
    <w:p w:rsidR="000D2FBD" w:rsidRPr="000E787F" w:rsidRDefault="000D2FBD" w:rsidP="000E787F">
      <w:pPr>
        <w:jc w:val="center"/>
        <w:rPr>
          <w:rFonts w:ascii="Times New Roman" w:hAnsi="Times New Roman" w:cs="Times New Roman"/>
          <w:b/>
        </w:rPr>
      </w:pPr>
      <w:r w:rsidRPr="000E787F">
        <w:rPr>
          <w:rFonts w:ascii="Times New Roman" w:hAnsi="Times New Roman" w:cs="Times New Roman"/>
          <w:b/>
        </w:rPr>
        <w:t>Материально-технические и информационно-технические условия реализации ОП НОО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E787F" w:rsidTr="000E787F">
        <w:tc>
          <w:tcPr>
            <w:tcW w:w="3190" w:type="dxa"/>
          </w:tcPr>
          <w:p w:rsidR="000E787F" w:rsidRDefault="00C243FD" w:rsidP="00C2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кабинета </w:t>
            </w:r>
          </w:p>
        </w:tc>
        <w:tc>
          <w:tcPr>
            <w:tcW w:w="3190" w:type="dxa"/>
          </w:tcPr>
          <w:p w:rsidR="000E787F" w:rsidRDefault="00C243FD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91" w:type="dxa"/>
          </w:tcPr>
          <w:p w:rsidR="000E787F" w:rsidRDefault="00C243FD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0E787F" w:rsidTr="000E787F">
        <w:tc>
          <w:tcPr>
            <w:tcW w:w="3190" w:type="dxa"/>
          </w:tcPr>
          <w:p w:rsidR="000E787F" w:rsidRDefault="00C243FD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начальной школы</w:t>
            </w:r>
          </w:p>
        </w:tc>
        <w:tc>
          <w:tcPr>
            <w:tcW w:w="3190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0E787F" w:rsidTr="000E787F">
        <w:tc>
          <w:tcPr>
            <w:tcW w:w="3190" w:type="dxa"/>
          </w:tcPr>
          <w:p w:rsidR="000E787F" w:rsidRDefault="00C243FD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3190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0E787F" w:rsidTr="000E787F">
        <w:tc>
          <w:tcPr>
            <w:tcW w:w="3190" w:type="dxa"/>
          </w:tcPr>
          <w:p w:rsidR="000E787F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3190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0E787F" w:rsidTr="000E787F">
        <w:tc>
          <w:tcPr>
            <w:tcW w:w="3190" w:type="dxa"/>
          </w:tcPr>
          <w:p w:rsidR="000E787F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 и литературы</w:t>
            </w:r>
          </w:p>
        </w:tc>
        <w:tc>
          <w:tcPr>
            <w:tcW w:w="3190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0E787F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</w:tbl>
    <w:p w:rsidR="00A05D3E" w:rsidRDefault="00A05D3E" w:rsidP="00A05D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D2FBD" w:rsidRPr="00A05D3E" w:rsidRDefault="000D2FBD" w:rsidP="00A05D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5D3E">
        <w:rPr>
          <w:rFonts w:ascii="Times New Roman" w:hAnsi="Times New Roman" w:cs="Times New Roman"/>
          <w:b/>
        </w:rPr>
        <w:t>Материально-технические и информационно-технические условия реализации</w:t>
      </w:r>
    </w:p>
    <w:p w:rsidR="000D2FBD" w:rsidRPr="00A05D3E" w:rsidRDefault="000D2FBD" w:rsidP="00A05D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5D3E">
        <w:rPr>
          <w:rFonts w:ascii="Times New Roman" w:hAnsi="Times New Roman" w:cs="Times New Roman"/>
          <w:b/>
        </w:rPr>
        <w:t>ОП ООО и ОП СОО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5D3E" w:rsidTr="00A05D3E">
        <w:tc>
          <w:tcPr>
            <w:tcW w:w="3190" w:type="dxa"/>
          </w:tcPr>
          <w:p w:rsidR="00A05D3E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кабинета </w:t>
            </w:r>
          </w:p>
        </w:tc>
        <w:tc>
          <w:tcPr>
            <w:tcW w:w="3190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191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оснащенность</w:t>
            </w:r>
          </w:p>
        </w:tc>
      </w:tr>
      <w:tr w:rsidR="00A05D3E" w:rsidTr="00A05D3E">
        <w:tc>
          <w:tcPr>
            <w:tcW w:w="3190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 и литературы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Pr="000D2FBD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Кабинет физики 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Pr="000D2FBD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химии и биологии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Pr="000D2FBD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A05D3E" w:rsidRDefault="00A05D3E" w:rsidP="006404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:rsidR="00A05D3E" w:rsidTr="00A05D3E">
        <w:tc>
          <w:tcPr>
            <w:tcW w:w="3190" w:type="dxa"/>
          </w:tcPr>
          <w:p w:rsidR="00A05D3E" w:rsidRPr="000D2FBD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технологии </w:t>
            </w:r>
          </w:p>
        </w:tc>
        <w:tc>
          <w:tcPr>
            <w:tcW w:w="3190" w:type="dxa"/>
          </w:tcPr>
          <w:p w:rsidR="00A05D3E" w:rsidRDefault="00A05D3E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A05D3E" w:rsidRDefault="00D9166D" w:rsidP="00A05D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</w:tbl>
    <w:p w:rsidR="000D2FBD" w:rsidRPr="00A05D3E" w:rsidRDefault="000D2FBD" w:rsidP="000D2FBD">
      <w:pPr>
        <w:rPr>
          <w:rFonts w:ascii="Times New Roman" w:hAnsi="Times New Roman" w:cs="Times New Roman"/>
          <w:b/>
        </w:rPr>
      </w:pPr>
      <w:r w:rsidRPr="00A05D3E">
        <w:rPr>
          <w:rFonts w:ascii="Times New Roman" w:hAnsi="Times New Roman" w:cs="Times New Roman"/>
          <w:b/>
        </w:rPr>
        <w:lastRenderedPageBreak/>
        <w:t xml:space="preserve">Информационно-образовательная среда </w:t>
      </w:r>
      <w:r w:rsidR="00A05D3E" w:rsidRPr="00A05D3E">
        <w:rPr>
          <w:rFonts w:ascii="Times New Roman" w:hAnsi="Times New Roman" w:cs="Times New Roman"/>
          <w:b/>
        </w:rPr>
        <w:t>школы</w:t>
      </w:r>
      <w:r w:rsidRPr="00A05D3E">
        <w:rPr>
          <w:rFonts w:ascii="Times New Roman" w:hAnsi="Times New Roman" w:cs="Times New Roman"/>
          <w:b/>
        </w:rPr>
        <w:t>, условия для реализации ОП НОО: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5D3E" w:rsidTr="00A05D3E">
        <w:tc>
          <w:tcPr>
            <w:tcW w:w="4785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библиотеке</w:t>
            </w:r>
          </w:p>
        </w:tc>
        <w:tc>
          <w:tcPr>
            <w:tcW w:w="4786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D3E" w:rsidTr="00A05D3E">
        <w:tc>
          <w:tcPr>
            <w:tcW w:w="4785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Наличие доступа к сети «Интернет» в библиотеке</w:t>
            </w:r>
          </w:p>
        </w:tc>
        <w:tc>
          <w:tcPr>
            <w:tcW w:w="4786" w:type="dxa"/>
          </w:tcPr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3E" w:rsidTr="00A05D3E">
        <w:tc>
          <w:tcPr>
            <w:tcW w:w="4785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786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D3E" w:rsidTr="00A05D3E">
        <w:tc>
          <w:tcPr>
            <w:tcW w:w="4785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786" w:type="dxa"/>
          </w:tcPr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5D3E" w:rsidTr="00A05D3E">
        <w:tc>
          <w:tcPr>
            <w:tcW w:w="4785" w:type="dxa"/>
          </w:tcPr>
          <w:p w:rsidR="00A05D3E" w:rsidRPr="000D2FBD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Иное ИКТ оборудование</w:t>
            </w:r>
          </w:p>
        </w:tc>
        <w:tc>
          <w:tcPr>
            <w:tcW w:w="4786" w:type="dxa"/>
          </w:tcPr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доски – </w:t>
            </w:r>
            <w:r w:rsidR="00957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проекторы - </w:t>
            </w:r>
            <w:r w:rsidR="00957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05D3E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D3E" w:rsidTr="00A05D3E">
        <w:tc>
          <w:tcPr>
            <w:tcW w:w="4785" w:type="dxa"/>
          </w:tcPr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внутренней (локальной) сети </w:t>
            </w:r>
          </w:p>
          <w:p w:rsidR="00A05D3E" w:rsidRPr="000D2FBD" w:rsidRDefault="00A05D3E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A05D3E" w:rsidTr="00A05D3E">
        <w:tc>
          <w:tcPr>
            <w:tcW w:w="4785" w:type="dxa"/>
          </w:tcPr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множительной техники для тиражирования </w:t>
            </w:r>
            <w:proofErr w:type="gramStart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материалов, результатов </w:t>
            </w:r>
            <w:proofErr w:type="gramStart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проектной</w:t>
            </w:r>
          </w:p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деятельности учащихся</w:t>
            </w:r>
          </w:p>
          <w:p w:rsidR="00A05D3E" w:rsidRPr="000D2FBD" w:rsidRDefault="00A05D3E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05D3E" w:rsidRPr="000D2FBD" w:rsidRDefault="00957295" w:rsidP="00A05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05D3E" w:rsidRDefault="00A05D3E" w:rsidP="000D2FBD">
      <w:pPr>
        <w:rPr>
          <w:rFonts w:ascii="Times New Roman" w:hAnsi="Times New Roman" w:cs="Times New Roman"/>
          <w:b/>
        </w:rPr>
      </w:pPr>
    </w:p>
    <w:p w:rsidR="000D2FBD" w:rsidRPr="00A05D3E" w:rsidRDefault="000D2FBD" w:rsidP="000D2FBD">
      <w:pPr>
        <w:rPr>
          <w:rFonts w:ascii="Times New Roman" w:hAnsi="Times New Roman" w:cs="Times New Roman"/>
          <w:b/>
        </w:rPr>
      </w:pPr>
      <w:r w:rsidRPr="00A05D3E">
        <w:rPr>
          <w:rFonts w:ascii="Times New Roman" w:hAnsi="Times New Roman" w:cs="Times New Roman"/>
          <w:b/>
        </w:rPr>
        <w:t xml:space="preserve">Информационно-образовательная среда </w:t>
      </w:r>
      <w:r w:rsidR="00A05D3E">
        <w:rPr>
          <w:rFonts w:ascii="Times New Roman" w:hAnsi="Times New Roman" w:cs="Times New Roman"/>
          <w:b/>
        </w:rPr>
        <w:t>школы</w:t>
      </w:r>
      <w:r w:rsidRPr="00A05D3E">
        <w:rPr>
          <w:rFonts w:ascii="Times New Roman" w:hAnsi="Times New Roman" w:cs="Times New Roman"/>
          <w:b/>
        </w:rPr>
        <w:t>, условия для реализации ОП ООО</w:t>
      </w:r>
      <w:r w:rsidR="00E15378" w:rsidRPr="00E15378">
        <w:rPr>
          <w:rFonts w:ascii="Times New Roman" w:hAnsi="Times New Roman" w:cs="Times New Roman"/>
          <w:b/>
        </w:rPr>
        <w:t xml:space="preserve"> </w:t>
      </w:r>
      <w:r w:rsidR="00E15378">
        <w:rPr>
          <w:rFonts w:ascii="Times New Roman" w:hAnsi="Times New Roman" w:cs="Times New Roman"/>
          <w:b/>
        </w:rPr>
        <w:t xml:space="preserve"> и </w:t>
      </w:r>
      <w:r w:rsidR="00E15378" w:rsidRPr="00D9166D">
        <w:rPr>
          <w:rFonts w:ascii="Times New Roman" w:hAnsi="Times New Roman" w:cs="Times New Roman"/>
          <w:b/>
        </w:rPr>
        <w:t>СОО</w:t>
      </w:r>
      <w:r w:rsidRPr="00A05D3E">
        <w:rPr>
          <w:rFonts w:ascii="Times New Roman" w:hAnsi="Times New Roman" w:cs="Times New Roman"/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10C46" w:rsidTr="00410C46">
        <w:tc>
          <w:tcPr>
            <w:tcW w:w="4785" w:type="dxa"/>
          </w:tcPr>
          <w:p w:rsidR="00410C46" w:rsidRPr="000D2FBD" w:rsidRDefault="00410C46" w:rsidP="0041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библиотеке</w:t>
            </w:r>
          </w:p>
          <w:p w:rsidR="00410C46" w:rsidRDefault="00410C46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10C46" w:rsidRDefault="00410C46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C46" w:rsidTr="00410C46">
        <w:tc>
          <w:tcPr>
            <w:tcW w:w="4785" w:type="dxa"/>
          </w:tcPr>
          <w:p w:rsidR="00410C46" w:rsidRDefault="00410C46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Наличие доступа к сети «Интернет» в библиотеке</w:t>
            </w:r>
          </w:p>
        </w:tc>
        <w:tc>
          <w:tcPr>
            <w:tcW w:w="4786" w:type="dxa"/>
          </w:tcPr>
          <w:p w:rsidR="00410C46" w:rsidRPr="000D2FBD" w:rsidRDefault="00410C46" w:rsidP="0041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  <w:p w:rsidR="00410C46" w:rsidRDefault="00410C46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C46" w:rsidTr="00410C46">
        <w:tc>
          <w:tcPr>
            <w:tcW w:w="4785" w:type="dxa"/>
          </w:tcPr>
          <w:p w:rsidR="00410C46" w:rsidRDefault="00410C46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786" w:type="dxa"/>
          </w:tcPr>
          <w:p w:rsidR="00410C46" w:rsidRPr="000D2FBD" w:rsidRDefault="00410C46" w:rsidP="0041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0C46" w:rsidRDefault="00410C46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C46" w:rsidTr="00410C46">
        <w:tc>
          <w:tcPr>
            <w:tcW w:w="4785" w:type="dxa"/>
          </w:tcPr>
          <w:p w:rsidR="00410C46" w:rsidRDefault="00D5650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786" w:type="dxa"/>
          </w:tcPr>
          <w:p w:rsidR="00410C46" w:rsidRDefault="00E15378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10C46" w:rsidTr="00410C46">
        <w:tc>
          <w:tcPr>
            <w:tcW w:w="4785" w:type="dxa"/>
          </w:tcPr>
          <w:p w:rsidR="00410C46" w:rsidRDefault="00D5650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Иное ИКТ оборудование</w:t>
            </w:r>
          </w:p>
        </w:tc>
        <w:tc>
          <w:tcPr>
            <w:tcW w:w="4786" w:type="dxa"/>
          </w:tcPr>
          <w:p w:rsidR="00D5650A" w:rsidRPr="000D2FBD" w:rsidRDefault="00D5650A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интерактивные доски – 10</w:t>
            </w:r>
          </w:p>
          <w:p w:rsidR="00D5650A" w:rsidRPr="000D2FBD" w:rsidRDefault="00D5650A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проекторы -10</w:t>
            </w:r>
          </w:p>
          <w:p w:rsidR="00410C46" w:rsidRDefault="00410C46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50A" w:rsidTr="00410C46">
        <w:tc>
          <w:tcPr>
            <w:tcW w:w="4785" w:type="dxa"/>
          </w:tcPr>
          <w:p w:rsidR="00D5650A" w:rsidRPr="000D2FBD" w:rsidRDefault="00D5650A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внутренней (локальной) сети </w:t>
            </w:r>
          </w:p>
        </w:tc>
        <w:tc>
          <w:tcPr>
            <w:tcW w:w="4786" w:type="dxa"/>
          </w:tcPr>
          <w:p w:rsidR="00D5650A" w:rsidRPr="000D2FBD" w:rsidRDefault="00D5650A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D5650A" w:rsidTr="00410C46">
        <w:tc>
          <w:tcPr>
            <w:tcW w:w="4785" w:type="dxa"/>
          </w:tcPr>
          <w:p w:rsidR="00D5650A" w:rsidRPr="000D2FBD" w:rsidRDefault="00D5650A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множительной техники для тиражирования </w:t>
            </w:r>
            <w:proofErr w:type="gramStart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D5650A" w:rsidRPr="000D2FBD" w:rsidRDefault="00D5650A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материалов, результатов </w:t>
            </w:r>
            <w:proofErr w:type="gramStart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  <w:r w:rsidRPr="000D2FBD">
              <w:rPr>
                <w:rFonts w:ascii="Times New Roman" w:hAnsi="Times New Roman" w:cs="Times New Roman"/>
                <w:sz w:val="24"/>
                <w:szCs w:val="24"/>
              </w:rPr>
              <w:t xml:space="preserve"> и проектной</w:t>
            </w:r>
          </w:p>
          <w:p w:rsidR="00D5650A" w:rsidRPr="000D2FBD" w:rsidRDefault="00D5650A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FBD">
              <w:rPr>
                <w:rFonts w:ascii="Times New Roman" w:hAnsi="Times New Roman" w:cs="Times New Roman"/>
                <w:sz w:val="24"/>
                <w:szCs w:val="24"/>
              </w:rPr>
              <w:t>деятельности учащихся</w:t>
            </w:r>
          </w:p>
          <w:p w:rsidR="00D5650A" w:rsidRPr="000D2FBD" w:rsidRDefault="00D5650A" w:rsidP="000D2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5650A" w:rsidRPr="000D2FBD" w:rsidRDefault="00E15378" w:rsidP="00D5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D9166D" w:rsidRDefault="00D9166D" w:rsidP="000D2FBD">
      <w:pPr>
        <w:rPr>
          <w:rFonts w:ascii="Times New Roman" w:hAnsi="Times New Roman" w:cs="Times New Roman"/>
          <w:sz w:val="24"/>
          <w:szCs w:val="24"/>
        </w:rPr>
      </w:pPr>
    </w:p>
    <w:p w:rsidR="009C10B3" w:rsidRPr="000D2FBD" w:rsidRDefault="009C10B3" w:rsidP="000D2FBD">
      <w:pPr>
        <w:rPr>
          <w:rFonts w:ascii="Times New Roman" w:hAnsi="Times New Roman" w:cs="Times New Roman"/>
          <w:sz w:val="24"/>
          <w:szCs w:val="24"/>
        </w:rPr>
      </w:pPr>
    </w:p>
    <w:sectPr w:rsidR="009C10B3" w:rsidRPr="000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86"/>
    <w:rsid w:val="000D2FBD"/>
    <w:rsid w:val="000E787F"/>
    <w:rsid w:val="0022346A"/>
    <w:rsid w:val="002B340C"/>
    <w:rsid w:val="00410C46"/>
    <w:rsid w:val="0055257B"/>
    <w:rsid w:val="006D4586"/>
    <w:rsid w:val="00957295"/>
    <w:rsid w:val="009C10B3"/>
    <w:rsid w:val="00A05D3E"/>
    <w:rsid w:val="00BD6A37"/>
    <w:rsid w:val="00C243FD"/>
    <w:rsid w:val="00D5650A"/>
    <w:rsid w:val="00D9166D"/>
    <w:rsid w:val="00E1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2022-01-24T11:05:00Z</dcterms:created>
  <dcterms:modified xsi:type="dcterms:W3CDTF">2022-01-24T12:30:00Z</dcterms:modified>
</cp:coreProperties>
</file>